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01"/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2"/>
        <w:gridCol w:w="1442"/>
        <w:gridCol w:w="1417"/>
        <w:gridCol w:w="2410"/>
        <w:gridCol w:w="2835"/>
        <w:gridCol w:w="1701"/>
        <w:gridCol w:w="1701"/>
        <w:gridCol w:w="1941"/>
      </w:tblGrid>
      <w:tr w:rsidR="00CB02C4" w:rsidTr="00CB02C4">
        <w:trPr>
          <w:trHeight w:val="475"/>
        </w:trPr>
        <w:tc>
          <w:tcPr>
            <w:tcW w:w="15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Répartition de la prise en charge des évaluations et des validations de chacune des sept compétences </w:t>
            </w:r>
          </w:p>
          <w:p w:rsidR="00CB02C4" w:rsidRDefault="00CB02C4" w:rsidP="00CB02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tableau valable pour tous les niveaux)</w:t>
            </w:r>
          </w:p>
        </w:tc>
      </w:tr>
      <w:tr w:rsidR="00CB02C4" w:rsidTr="00CB02C4">
        <w:trPr>
          <w:trHeight w:val="79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  <w:p w:rsidR="00CB02C4" w:rsidRDefault="00CB02C4" w:rsidP="00CB02C4">
            <w:pPr>
              <w:jc w:val="center"/>
            </w:pPr>
            <w:r>
              <w:t>Compétences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 : Maîtrise de la langue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2 : Niveau A2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3 : Les principaux éléments de mathématiques et culture scientifique et technologique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4 : Maîtrise des techniques nouvelles et de l’information et de la communication (B2I)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5 : La culture humaniste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6 : Les compétences sociales et civiques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7 : L’autonomie et l’initiative</w:t>
            </w:r>
          </w:p>
        </w:tc>
      </w:tr>
      <w:tr w:rsidR="00CB02C4" w:rsidTr="00CB02C4">
        <w:trPr>
          <w:trHeight w:val="43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  <w:r>
              <w:t>Evaluations par</w:t>
            </w:r>
          </w:p>
          <w:p w:rsidR="00CB02C4" w:rsidRDefault="00CB02C4" w:rsidP="00CB02C4">
            <w:pPr>
              <w:jc w:val="center"/>
            </w:pPr>
            <w:r>
              <w:t>Discipline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C4" w:rsidRDefault="00CB02C4" w:rsidP="00CB02C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C4" w:rsidRDefault="00CB02C4" w:rsidP="00CB02C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C4" w:rsidRDefault="00CB02C4" w:rsidP="00CB02C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C4" w:rsidRDefault="00CB02C4" w:rsidP="00CB02C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C4" w:rsidRDefault="00CB02C4" w:rsidP="00CB02C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C4" w:rsidRDefault="00CB02C4" w:rsidP="00CB02C4"/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C4" w:rsidRDefault="00CB02C4" w:rsidP="00CB02C4"/>
        </w:tc>
      </w:tr>
      <w:tr w:rsidR="00CB02C4" w:rsidTr="00CB02C4">
        <w:trPr>
          <w:trHeight w:val="43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Français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r>
              <w:t>I, 2/III</w:t>
            </w:r>
            <w:proofErr w:type="gramStart"/>
            <w:r>
              <w:t>,1</w:t>
            </w:r>
            <w:proofErr w:type="gramEnd"/>
            <w:r>
              <w:t>/IV,3/V,1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</w:t>
            </w:r>
            <w:proofErr w:type="gramStart"/>
            <w:r>
              <w:t>,3</w:t>
            </w:r>
            <w:proofErr w:type="gramEnd"/>
            <w:r>
              <w:t>/III,2,3,/ IV,1,2,3,4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</w:tr>
      <w:tr w:rsidR="00CB02C4" w:rsidTr="00CB02C4">
        <w:trPr>
          <w:trHeight w:val="40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LV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</w:t>
            </w:r>
            <w:proofErr w:type="gramStart"/>
            <w:r>
              <w:t>,6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</w:tr>
      <w:tr w:rsidR="00CB02C4" w:rsidTr="00CB02C4">
        <w:trPr>
          <w:trHeight w:val="56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Histoire géographie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I,1,2,5,/ II,1,2,3,4/ III,1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I,1,2,3,4,5,6/ II,4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</w:tr>
      <w:tr w:rsidR="00CB02C4" w:rsidTr="00CB02C4">
        <w:trPr>
          <w:trHeight w:val="40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II,1,2,3,4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I,1/ III,5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</w:tr>
      <w:tr w:rsidR="00CB02C4" w:rsidTr="00CB02C4">
        <w:trPr>
          <w:trHeight w:val="43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SVT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I,1,2,3,4</w:t>
            </w:r>
          </w:p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III,1,3</w:t>
            </w:r>
          </w:p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</w:tr>
      <w:tr w:rsidR="00CB02C4" w:rsidTr="00CB02C4">
        <w:trPr>
          <w:trHeight w:val="40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PH-CH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I,1,2,3,4</w:t>
            </w:r>
          </w:p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III,2,4</w:t>
            </w:r>
          </w:p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I,4,5/ III,7/ IV,4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  <w:rPr>
                <w:lang w:val="en-US"/>
              </w:rPr>
            </w:pPr>
          </w:p>
        </w:tc>
      </w:tr>
      <w:tr w:rsidR="00CB02C4" w:rsidTr="00CB02C4">
        <w:trPr>
          <w:trHeight w:val="40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rPr>
                <w:lang w:val="en-US"/>
              </w:rPr>
              <w:t>T</w:t>
            </w:r>
            <w:proofErr w:type="spellStart"/>
            <w:r>
              <w:t>echnologie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III</w:t>
            </w:r>
            <w:proofErr w:type="gramStart"/>
            <w:r>
              <w:t>,5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 ,3/ II,1,2,3,4,5,6,7,/III,2,3,4,6,/ V,2,3,4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</w:t>
            </w:r>
            <w:proofErr w:type="gramStart"/>
            <w:r>
              <w:t>,1,2,3</w:t>
            </w:r>
            <w:proofErr w:type="gramEnd"/>
          </w:p>
        </w:tc>
      </w:tr>
      <w:tr w:rsidR="00CB02C4" w:rsidTr="00CB02C4">
        <w:trPr>
          <w:trHeight w:val="40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Arts plastiques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 4,/II,1,2,3,4/ III,1/ IV,1,2,3,4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</w:tr>
      <w:tr w:rsidR="00CB02C4" w:rsidTr="00CB02C4">
        <w:trPr>
          <w:trHeight w:val="39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Education musicale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C4" w:rsidRDefault="00CB02C4" w:rsidP="00CB02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</w:tr>
      <w:tr w:rsidR="00CB02C4" w:rsidTr="00CB02C4">
        <w:trPr>
          <w:trHeight w:val="40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EPS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II</w:t>
            </w:r>
            <w:proofErr w:type="gramStart"/>
            <w:r>
              <w:t>,1,2,3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II</w:t>
            </w:r>
            <w:proofErr w:type="gramStart"/>
            <w:r>
              <w:t>,2,3,4</w:t>
            </w:r>
            <w:proofErr w:type="gramEnd"/>
            <w:r>
              <w:t xml:space="preserve">/ III,4 </w:t>
            </w:r>
          </w:p>
        </w:tc>
      </w:tr>
      <w:tr w:rsidR="00CB02C4" w:rsidTr="00CB02C4">
        <w:trPr>
          <w:trHeight w:val="40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CDI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II,1,2,3,4,5,6,7,/ IV,1,2,3,5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</w:t>
            </w:r>
            <w:proofErr w:type="gramStart"/>
            <w:r>
              <w:t>,1,2,3</w:t>
            </w:r>
            <w:proofErr w:type="gramEnd"/>
          </w:p>
        </w:tc>
      </w:tr>
      <w:tr w:rsidR="00CB02C4" w:rsidTr="00CB02C4">
        <w:trPr>
          <w:trHeight w:val="40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CPE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II</w:t>
            </w:r>
            <w:proofErr w:type="gramStart"/>
            <w:r>
              <w:t>,1,2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</w:tr>
      <w:tr w:rsidR="00CB02C4" w:rsidTr="00CB02C4">
        <w:trPr>
          <w:trHeight w:val="43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spacing w:after="100" w:afterAutospacing="1"/>
              <w:jc w:val="center"/>
            </w:pPr>
            <w:r>
              <w:t>PP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C4" w:rsidRDefault="00CB02C4" w:rsidP="00CB0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II</w:t>
            </w:r>
            <w:proofErr w:type="gramStart"/>
            <w:r>
              <w:t>,1,2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C4" w:rsidRDefault="00CB02C4" w:rsidP="00CB02C4">
            <w:pPr>
              <w:jc w:val="center"/>
            </w:pPr>
            <w:r>
              <w:t>I</w:t>
            </w:r>
            <w:proofErr w:type="gramStart"/>
            <w:r>
              <w:t>,1,2,3</w:t>
            </w:r>
            <w:proofErr w:type="gramEnd"/>
            <w:r>
              <w:t>,/ III,2 / III ,1 , 2,,3</w:t>
            </w:r>
          </w:p>
        </w:tc>
      </w:tr>
      <w:tr w:rsidR="00CB02C4" w:rsidTr="00CB02C4">
        <w:trPr>
          <w:trHeight w:val="96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2C4" w:rsidRDefault="00CB02C4" w:rsidP="00CB02C4">
            <w:pPr>
              <w:jc w:val="center"/>
            </w:pPr>
            <w:r>
              <w:t>VALIDATION</w:t>
            </w:r>
          </w:p>
          <w:p w:rsidR="00CB02C4" w:rsidRDefault="00CB02C4" w:rsidP="00CB02C4">
            <w:pPr>
              <w:jc w:val="center"/>
            </w:pPr>
            <w:r>
              <w:t>Fin du mois d’octobre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2C4" w:rsidRDefault="00CB02C4" w:rsidP="00CB02C4">
            <w:pPr>
              <w:jc w:val="center"/>
              <w:rPr>
                <w:b/>
              </w:rPr>
            </w:pPr>
            <w:r>
              <w:rPr>
                <w:b/>
              </w:rPr>
              <w:t>Professeur de FR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2C4" w:rsidRDefault="00CB02C4" w:rsidP="00CB02C4">
            <w:pPr>
              <w:jc w:val="center"/>
              <w:rPr>
                <w:b/>
              </w:rPr>
            </w:pPr>
            <w:r>
              <w:rPr>
                <w:b/>
              </w:rPr>
              <w:t>Professeur de LV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2C4" w:rsidRDefault="00CB02C4" w:rsidP="00CB02C4">
            <w:pPr>
              <w:jc w:val="center"/>
              <w:rPr>
                <w:b/>
              </w:rPr>
            </w:pPr>
            <w:r>
              <w:rPr>
                <w:b/>
              </w:rPr>
              <w:t>Professeur de maths après décision collégiale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2C4" w:rsidRDefault="00CB02C4" w:rsidP="00CB02C4">
            <w:pPr>
              <w:jc w:val="center"/>
              <w:rPr>
                <w:b/>
              </w:rPr>
            </w:pPr>
            <w:r>
              <w:rPr>
                <w:b/>
              </w:rPr>
              <w:t>Professeur de technologie après décision collégiale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2C4" w:rsidRDefault="00CB02C4" w:rsidP="00CB02C4">
            <w:pPr>
              <w:jc w:val="center"/>
              <w:rPr>
                <w:b/>
              </w:rPr>
            </w:pPr>
            <w:r>
              <w:rPr>
                <w:b/>
              </w:rPr>
              <w:t>Professeur d’HG après décision collégiale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2C4" w:rsidRDefault="00CB02C4" w:rsidP="00CB02C4">
            <w:pPr>
              <w:jc w:val="center"/>
              <w:rPr>
                <w:b/>
              </w:rPr>
            </w:pPr>
            <w:r>
              <w:rPr>
                <w:b/>
              </w:rPr>
              <w:t>Professeur principal après décision collégiale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B02C4" w:rsidRDefault="00CB02C4" w:rsidP="00CB02C4">
            <w:pPr>
              <w:jc w:val="center"/>
              <w:rPr>
                <w:b/>
              </w:rPr>
            </w:pPr>
            <w:r>
              <w:rPr>
                <w:b/>
              </w:rPr>
              <w:t>Professeur d’EPS après décision collégiale</w:t>
            </w:r>
          </w:p>
        </w:tc>
      </w:tr>
    </w:tbl>
    <w:p w:rsidR="009B04B3" w:rsidRDefault="009B04B3"/>
    <w:sectPr w:rsidR="009B04B3" w:rsidSect="00CB02C4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C4"/>
    <w:rsid w:val="009B04B3"/>
    <w:rsid w:val="00AC652C"/>
    <w:rsid w:val="00C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chefadj1</dc:creator>
  <cp:lastModifiedBy>chefadj1</cp:lastModifiedBy>
  <cp:revision>2</cp:revision>
  <dcterms:created xsi:type="dcterms:W3CDTF">2012-06-12T03:36:00Z</dcterms:created>
  <dcterms:modified xsi:type="dcterms:W3CDTF">2012-06-12T03:36:00Z</dcterms:modified>
</cp:coreProperties>
</file>